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华文仿宋" w:hAnsi="华文仿宋" w:eastAsia="华文仿宋" w:cs="华文仿宋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</w:rPr>
        <w:t>附 件：</w:t>
      </w:r>
    </w:p>
    <w:p>
      <w:pPr>
        <w:spacing w:line="400" w:lineRule="exact"/>
        <w:rPr>
          <w:rFonts w:ascii="华文仿宋" w:hAnsi="华文仿宋" w:eastAsia="华文仿宋" w:cs="华文仿宋"/>
          <w:b/>
          <w:bCs/>
          <w:color w:val="000000"/>
          <w:kern w:val="0"/>
          <w:sz w:val="24"/>
          <w:szCs w:val="24"/>
        </w:rPr>
      </w:pPr>
    </w:p>
    <w:p>
      <w:pPr>
        <w:spacing w:line="400" w:lineRule="exact"/>
        <w:ind w:firstLine="280" w:firstLineChars="100"/>
        <w:rPr>
          <w:rFonts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8"/>
          <w:szCs w:val="28"/>
        </w:rPr>
        <w:t>2018第二届全国石油和化工行业废水治理与分盐资源化高端论坛注册表</w:t>
      </w:r>
    </w:p>
    <w:p>
      <w:pPr>
        <w:spacing w:line="400" w:lineRule="exact"/>
        <w:jc w:val="center"/>
        <w:rPr>
          <w:rFonts w:ascii="华文仿宋" w:hAnsi="华文仿宋" w:eastAsia="华文仿宋" w:cs="华文仿宋"/>
          <w:b/>
          <w:bCs/>
          <w:color w:val="000000"/>
          <w:kern w:val="0"/>
          <w:sz w:val="36"/>
          <w:szCs w:val="36"/>
        </w:rPr>
      </w:pPr>
    </w:p>
    <w:p>
      <w:pPr>
        <w:spacing w:line="400" w:lineRule="exact"/>
        <w:jc w:val="right"/>
        <w:rPr>
          <w:rFonts w:ascii="华文仿宋" w:hAnsi="华文仿宋" w:eastAsia="华文仿宋" w:cs="华文仿宋"/>
          <w:b/>
          <w:bCs/>
          <w:color w:val="000000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24"/>
          <w:szCs w:val="24"/>
        </w:rPr>
        <w:t>填表日期：     年  月  日</w:t>
      </w:r>
    </w:p>
    <w:tbl>
      <w:tblPr>
        <w:tblStyle w:val="6"/>
        <w:tblW w:w="9581" w:type="dxa"/>
        <w:jc w:val="center"/>
        <w:tblInd w:w="-3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675"/>
        <w:gridCol w:w="1511"/>
        <w:gridCol w:w="1662"/>
        <w:gridCol w:w="397"/>
        <w:gridCol w:w="153"/>
        <w:gridCol w:w="300"/>
        <w:gridCol w:w="965"/>
        <w:gridCol w:w="27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5A5A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363" w:firstLineChars="1600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FF0000"/>
                <w:kern w:val="0"/>
                <w:szCs w:val="21"/>
              </w:rPr>
              <w:t>会议注册（必填）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  <w:t>单位名称</w:t>
            </w:r>
          </w:p>
        </w:tc>
        <w:tc>
          <w:tcPr>
            <w:tcW w:w="424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  <w:t>参会联系人</w:t>
            </w:r>
          </w:p>
        </w:tc>
        <w:tc>
          <w:tcPr>
            <w:tcW w:w="2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424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  <w:t>联系手机</w:t>
            </w:r>
          </w:p>
        </w:tc>
        <w:tc>
          <w:tcPr>
            <w:tcW w:w="27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</w:rPr>
              <w:t>注册类别</w:t>
            </w:r>
          </w:p>
        </w:tc>
        <w:tc>
          <w:tcPr>
            <w:tcW w:w="8393" w:type="dxa"/>
            <w:gridSpan w:val="8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□提前报名；□现场报名； 共____人参会，费用总额________元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</w:rPr>
              <w:t>酒店住宿</w:t>
            </w:r>
          </w:p>
        </w:tc>
        <w:tc>
          <w:tcPr>
            <w:tcW w:w="8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□合住；□单住 ;     共需________间房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发票抬头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普票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税号</w:t>
            </w:r>
          </w:p>
        </w:tc>
        <w:tc>
          <w:tcPr>
            <w:tcW w:w="3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专票</w:t>
            </w:r>
          </w:p>
        </w:tc>
        <w:tc>
          <w:tcPr>
            <w:tcW w:w="7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备注：请提供完整开票信息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汇款信息</w:t>
            </w:r>
          </w:p>
        </w:tc>
        <w:tc>
          <w:tcPr>
            <w:tcW w:w="8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9"/>
              <w:widowControl/>
              <w:ind w:firstLine="0" w:firstLineChars="0"/>
              <w:rPr>
                <w:rFonts w:hint="eastAsia" w:ascii="华文仿宋" w:hAnsi="华文仿宋" w:eastAsia="华文仿宋" w:cs="华文仿宋"/>
                <w:b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本届论坛委托绿金（杭州）环境咨询有限公司款项收取及发票开具</w:t>
            </w:r>
            <w:r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  <w:t>工作。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户  名：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绿金（杭州）环境咨询有限公司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；账  户：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中国建行杭州文西支行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账  号：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33050161678000000353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Cs w:val="21"/>
              </w:rPr>
              <w:t>会后参观</w:t>
            </w:r>
          </w:p>
        </w:tc>
        <w:tc>
          <w:tcPr>
            <w:tcW w:w="83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华文仿宋" w:hAnsi="华文仿宋" w:eastAsia="华文仿宋" w:cs="华文仿宋"/>
                <w:b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Cs/>
                <w:szCs w:val="21"/>
              </w:rPr>
              <w:t xml:space="preserve">□参加； □不参加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1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Cs w:val="21"/>
                <w:lang w:val="zh-CN"/>
              </w:rPr>
              <w:t>参会人员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  <w:t>姓   名</w:t>
            </w:r>
          </w:p>
        </w:tc>
        <w:tc>
          <w:tcPr>
            <w:tcW w:w="2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  <w:t>职务/职称</w:t>
            </w:r>
          </w:p>
        </w:tc>
        <w:tc>
          <w:tcPr>
            <w:tcW w:w="20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  <w:t>手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  <w:t>机</w:t>
            </w:r>
          </w:p>
        </w:tc>
        <w:tc>
          <w:tcPr>
            <w:tcW w:w="41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val="zh-CN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1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  <w:tc>
          <w:tcPr>
            <w:tcW w:w="414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华文仿宋" w:hAnsi="华文仿宋" w:eastAsia="华文仿宋" w:cs="华文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1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5A5A5"/>
            <w:vAlign w:val="center"/>
          </w:tcPr>
          <w:p>
            <w:pPr>
              <w:tabs>
                <w:tab w:val="left" w:pos="5839"/>
              </w:tabs>
              <w:autoSpaceDE w:val="0"/>
              <w:autoSpaceDN w:val="0"/>
              <w:adjustRightInd w:val="0"/>
              <w:spacing w:line="300" w:lineRule="exact"/>
              <w:ind w:firstLine="3574" w:firstLineChars="1700"/>
              <w:rPr>
                <w:rFonts w:ascii="华文仿宋" w:hAnsi="华文仿宋" w:eastAsia="华文仿宋" w:cs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FF0000"/>
                <w:kern w:val="0"/>
                <w:szCs w:val="21"/>
              </w:rPr>
              <w:t>定制服务（选填）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kern w:val="0"/>
                <w:szCs w:val="21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单项服务</w:t>
            </w:r>
          </w:p>
        </w:tc>
        <w:tc>
          <w:tcPr>
            <w:tcW w:w="8393" w:type="dxa"/>
            <w:gridSpan w:val="8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kern w:val="0"/>
                <w:szCs w:val="21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□交流报告（报告题目: 时间20分钟；12000元/场，含两人参会、展位一个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eastAsia="zh-CN"/>
              </w:rPr>
              <w:t>或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资料夹带）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□展桌展位：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000元/个（含2位参会名额）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□资料夹带：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000元（含2位参会名额）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赞助协办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 xml:space="preserve">□金牌赞助：5万元     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□银牌赞助：4万元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18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 xml:space="preserve">□战略赞助：3万元  </w:t>
            </w:r>
          </w:p>
        </w:tc>
        <w:tc>
          <w:tcPr>
            <w:tcW w:w="3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□礼品赞助：3万元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581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赞助说明：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</w:rPr>
              <w:t>各赞助商将享有免费参会、发言交流、协办冠名、系统宣传、精准对接、高端专访等综合性高端服务，具体与电话详谈。商务热线：0571-88935408。</w:t>
            </w:r>
          </w:p>
        </w:tc>
      </w:tr>
    </w:tbl>
    <w:p>
      <w:pPr>
        <w:widowControl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 xml:space="preserve">备  注: </w:t>
      </w:r>
      <w:r>
        <w:rPr>
          <w:rFonts w:hint="eastAsia" w:ascii="华文仿宋" w:hAnsi="华文仿宋" w:eastAsia="华文仿宋" w:cs="华文仿宋"/>
          <w:szCs w:val="21"/>
        </w:rPr>
        <w:t>请参会人员填妥后尽快发送至邮箱</w:t>
      </w:r>
      <w:r>
        <w:fldChar w:fldCharType="begin"/>
      </w:r>
      <w:r>
        <w:instrText xml:space="preserve"> HYPERLINK "mailto:scljs1975@126.com" </w:instrText>
      </w:r>
      <w:r>
        <w:fldChar w:fldCharType="separate"/>
      </w:r>
      <w:r>
        <w:rPr>
          <w:rFonts w:hint="eastAsia" w:ascii="华文仿宋" w:hAnsi="华文仿宋" w:eastAsia="华文仿宋" w:cs="华文仿宋"/>
          <w:sz w:val="21"/>
          <w:szCs w:val="21"/>
        </w:rPr>
        <w:t>scljs1975@126.com</w:t>
      </w:r>
      <w:r>
        <w:rPr>
          <w:rFonts w:hint="eastAsia" w:ascii="华文仿宋" w:hAnsi="华文仿宋" w:eastAsia="华文仿宋" w:cs="华文仿宋"/>
          <w:sz w:val="21"/>
          <w:szCs w:val="21"/>
        </w:rPr>
        <w:fldChar w:fldCharType="end"/>
      </w:r>
      <w:r>
        <w:rPr>
          <w:rFonts w:hint="eastAsia" w:ascii="华文仿宋" w:hAnsi="华文仿宋" w:eastAsia="华文仿宋" w:cs="华文仿宋"/>
          <w:bCs/>
          <w:szCs w:val="21"/>
          <w:lang w:val="en-US" w:eastAsia="zh-CN" w:bidi="en-US"/>
        </w:rPr>
        <w:t>，</w:t>
      </w:r>
      <w:r>
        <w:rPr>
          <w:rFonts w:hint="eastAsia" w:ascii="华文仿宋" w:hAnsi="华文仿宋" w:eastAsia="华文仿宋" w:cs="华文仿宋"/>
          <w:bCs/>
          <w:szCs w:val="21"/>
          <w:lang w:bidi="en-US"/>
        </w:rPr>
        <w:t>以便备注登记</w:t>
      </w:r>
      <w:r>
        <w:rPr>
          <w:rFonts w:hint="eastAsia" w:ascii="华文仿宋" w:hAnsi="华文仿宋" w:eastAsia="华文仿宋" w:cs="华文仿宋"/>
          <w:szCs w:val="21"/>
        </w:rPr>
        <w:t>。联系电话：</w:t>
      </w:r>
      <w:r>
        <w:rPr>
          <w:rFonts w:hint="eastAsia" w:ascii="华文仿宋" w:hAnsi="华文仿宋" w:eastAsia="华文仿宋" w:cs="华文仿宋"/>
          <w:bCs/>
          <w:szCs w:val="21"/>
        </w:rPr>
        <w:t>0571-88935408 /13429652111（张晓萌）。</w:t>
      </w:r>
    </w:p>
    <w:sectPr>
      <w:pgSz w:w="11906" w:h="16838"/>
      <w:pgMar w:top="1213" w:right="1236" w:bottom="1213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15"/>
    <w:rsid w:val="00005115"/>
    <w:rsid w:val="00007C69"/>
    <w:rsid w:val="000144FF"/>
    <w:rsid w:val="00036144"/>
    <w:rsid w:val="00062B46"/>
    <w:rsid w:val="00073694"/>
    <w:rsid w:val="000741CA"/>
    <w:rsid w:val="00074F11"/>
    <w:rsid w:val="00075B59"/>
    <w:rsid w:val="00097FE0"/>
    <w:rsid w:val="000C5016"/>
    <w:rsid w:val="000C5AE4"/>
    <w:rsid w:val="00123979"/>
    <w:rsid w:val="00151802"/>
    <w:rsid w:val="00163FDC"/>
    <w:rsid w:val="001644B3"/>
    <w:rsid w:val="0016489B"/>
    <w:rsid w:val="001A3E60"/>
    <w:rsid w:val="001C0E22"/>
    <w:rsid w:val="001C7ABE"/>
    <w:rsid w:val="001D051D"/>
    <w:rsid w:val="002103AF"/>
    <w:rsid w:val="00242A61"/>
    <w:rsid w:val="00256D97"/>
    <w:rsid w:val="0025732B"/>
    <w:rsid w:val="00266CEB"/>
    <w:rsid w:val="002746BE"/>
    <w:rsid w:val="00297D18"/>
    <w:rsid w:val="002B7792"/>
    <w:rsid w:val="002D1233"/>
    <w:rsid w:val="002F115B"/>
    <w:rsid w:val="002F17BA"/>
    <w:rsid w:val="002F17FE"/>
    <w:rsid w:val="00314A94"/>
    <w:rsid w:val="003164E2"/>
    <w:rsid w:val="003351A4"/>
    <w:rsid w:val="00335D8A"/>
    <w:rsid w:val="00363740"/>
    <w:rsid w:val="00374C6A"/>
    <w:rsid w:val="00392F96"/>
    <w:rsid w:val="003949C0"/>
    <w:rsid w:val="003A1777"/>
    <w:rsid w:val="003B03F7"/>
    <w:rsid w:val="003C381C"/>
    <w:rsid w:val="003D54EB"/>
    <w:rsid w:val="003E6388"/>
    <w:rsid w:val="00406984"/>
    <w:rsid w:val="00412705"/>
    <w:rsid w:val="004377E4"/>
    <w:rsid w:val="004602CA"/>
    <w:rsid w:val="00467E42"/>
    <w:rsid w:val="0048431B"/>
    <w:rsid w:val="004E174F"/>
    <w:rsid w:val="00520B40"/>
    <w:rsid w:val="0052530F"/>
    <w:rsid w:val="00533AC9"/>
    <w:rsid w:val="00564FEF"/>
    <w:rsid w:val="005709EE"/>
    <w:rsid w:val="0058177D"/>
    <w:rsid w:val="00582C09"/>
    <w:rsid w:val="0058749B"/>
    <w:rsid w:val="005C48D6"/>
    <w:rsid w:val="005D037E"/>
    <w:rsid w:val="005D587C"/>
    <w:rsid w:val="005D75EB"/>
    <w:rsid w:val="005E1002"/>
    <w:rsid w:val="005F3BAD"/>
    <w:rsid w:val="006214EC"/>
    <w:rsid w:val="006470B6"/>
    <w:rsid w:val="00652EE7"/>
    <w:rsid w:val="00654447"/>
    <w:rsid w:val="006707D2"/>
    <w:rsid w:val="006F4C6F"/>
    <w:rsid w:val="006F6281"/>
    <w:rsid w:val="007025E0"/>
    <w:rsid w:val="007216A6"/>
    <w:rsid w:val="00737243"/>
    <w:rsid w:val="007638A6"/>
    <w:rsid w:val="00770AFD"/>
    <w:rsid w:val="00781B7A"/>
    <w:rsid w:val="00784AC8"/>
    <w:rsid w:val="00785FFA"/>
    <w:rsid w:val="00791F9F"/>
    <w:rsid w:val="007A3623"/>
    <w:rsid w:val="007B003C"/>
    <w:rsid w:val="007E6DEB"/>
    <w:rsid w:val="007F3D48"/>
    <w:rsid w:val="007F66BA"/>
    <w:rsid w:val="008261F7"/>
    <w:rsid w:val="008666CC"/>
    <w:rsid w:val="008770D2"/>
    <w:rsid w:val="00883FE4"/>
    <w:rsid w:val="00885D90"/>
    <w:rsid w:val="00890316"/>
    <w:rsid w:val="00896F39"/>
    <w:rsid w:val="008A3A0A"/>
    <w:rsid w:val="008A52A0"/>
    <w:rsid w:val="008B2215"/>
    <w:rsid w:val="008C0039"/>
    <w:rsid w:val="008D3FCF"/>
    <w:rsid w:val="008E2A08"/>
    <w:rsid w:val="0090062A"/>
    <w:rsid w:val="00906192"/>
    <w:rsid w:val="00917D7B"/>
    <w:rsid w:val="009346BC"/>
    <w:rsid w:val="00995397"/>
    <w:rsid w:val="009A69F4"/>
    <w:rsid w:val="009B1F6F"/>
    <w:rsid w:val="009D0C07"/>
    <w:rsid w:val="00A24570"/>
    <w:rsid w:val="00A279F8"/>
    <w:rsid w:val="00A3435F"/>
    <w:rsid w:val="00A5278D"/>
    <w:rsid w:val="00A64F87"/>
    <w:rsid w:val="00A7205E"/>
    <w:rsid w:val="00A93166"/>
    <w:rsid w:val="00A93B39"/>
    <w:rsid w:val="00B034EF"/>
    <w:rsid w:val="00B222A2"/>
    <w:rsid w:val="00B45CAA"/>
    <w:rsid w:val="00B75AFC"/>
    <w:rsid w:val="00B80680"/>
    <w:rsid w:val="00BA34CF"/>
    <w:rsid w:val="00BA7CE1"/>
    <w:rsid w:val="00BC436F"/>
    <w:rsid w:val="00BE78C0"/>
    <w:rsid w:val="00BF1B09"/>
    <w:rsid w:val="00C167F5"/>
    <w:rsid w:val="00C62AA4"/>
    <w:rsid w:val="00C63B3E"/>
    <w:rsid w:val="00C64D82"/>
    <w:rsid w:val="00C668BD"/>
    <w:rsid w:val="00C75BEE"/>
    <w:rsid w:val="00C852BE"/>
    <w:rsid w:val="00C872C7"/>
    <w:rsid w:val="00C92AD9"/>
    <w:rsid w:val="00C93BDC"/>
    <w:rsid w:val="00CA18A1"/>
    <w:rsid w:val="00CD102E"/>
    <w:rsid w:val="00D71228"/>
    <w:rsid w:val="00D74498"/>
    <w:rsid w:val="00D745D7"/>
    <w:rsid w:val="00D75A0C"/>
    <w:rsid w:val="00D82CC4"/>
    <w:rsid w:val="00D95792"/>
    <w:rsid w:val="00D961E0"/>
    <w:rsid w:val="00DB6C6E"/>
    <w:rsid w:val="00DB77AC"/>
    <w:rsid w:val="00DD2D06"/>
    <w:rsid w:val="00DE2809"/>
    <w:rsid w:val="00E01C2F"/>
    <w:rsid w:val="00E068AA"/>
    <w:rsid w:val="00E07BF0"/>
    <w:rsid w:val="00E15636"/>
    <w:rsid w:val="00E2705C"/>
    <w:rsid w:val="00E36D3D"/>
    <w:rsid w:val="00E73B6C"/>
    <w:rsid w:val="00E80C98"/>
    <w:rsid w:val="00EB0287"/>
    <w:rsid w:val="00EC044A"/>
    <w:rsid w:val="00ED04DA"/>
    <w:rsid w:val="00ED4F91"/>
    <w:rsid w:val="00ED7494"/>
    <w:rsid w:val="00ED78CF"/>
    <w:rsid w:val="00EE7EC2"/>
    <w:rsid w:val="00F03B49"/>
    <w:rsid w:val="00F41BFB"/>
    <w:rsid w:val="00F44661"/>
    <w:rsid w:val="00F54362"/>
    <w:rsid w:val="00F64FD8"/>
    <w:rsid w:val="00F84C63"/>
    <w:rsid w:val="00F86F08"/>
    <w:rsid w:val="00FA3089"/>
    <w:rsid w:val="00FB7D8E"/>
    <w:rsid w:val="00FC36BE"/>
    <w:rsid w:val="00FC69A1"/>
    <w:rsid w:val="00FD1583"/>
    <w:rsid w:val="00FE1691"/>
    <w:rsid w:val="00FE6B66"/>
    <w:rsid w:val="00FF3A70"/>
    <w:rsid w:val="00FF3F62"/>
    <w:rsid w:val="05447FA6"/>
    <w:rsid w:val="0B6C39D5"/>
    <w:rsid w:val="16FD5342"/>
    <w:rsid w:val="19F215DB"/>
    <w:rsid w:val="27F40D11"/>
    <w:rsid w:val="2A993817"/>
    <w:rsid w:val="3BE90794"/>
    <w:rsid w:val="416F34B9"/>
    <w:rsid w:val="4EB408F6"/>
    <w:rsid w:val="59B66607"/>
    <w:rsid w:val="5AB24DBC"/>
    <w:rsid w:val="5B800EA6"/>
    <w:rsid w:val="678150BF"/>
    <w:rsid w:val="6E5A7540"/>
    <w:rsid w:val="745610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107</Words>
  <Characters>610</Characters>
  <Lines>5</Lines>
  <Paragraphs>1</Paragraphs>
  <TotalTime>1</TotalTime>
  <ScaleCrop>false</ScaleCrop>
  <LinksUpToDate>false</LinksUpToDate>
  <CharactersWithSpaces>716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2018-07-31T07:48:00Z</dcterms:created>
  <dc:creator>007</dc:creator>
  <cp:lastModifiedBy>栗鸿强</cp:lastModifiedBy>
  <cp:lastPrinted>2016-07-08T01:53:00Z</cp:lastPrinted>
  <dcterms:modified xsi:type="dcterms:W3CDTF">2018-08-07T03:15:17Z</dcterms:modified>
  <dc:title>附件1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